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2FB26ECD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7A557C">
        <w:rPr>
          <w:b/>
          <w:noProof/>
          <w:sz w:val="32"/>
          <w:lang w:eastAsia="en-GB"/>
        </w:rPr>
        <w:t>March</w:t>
      </w:r>
      <w:r w:rsidR="0085516A">
        <w:rPr>
          <w:b/>
          <w:noProof/>
          <w:sz w:val="32"/>
          <w:lang w:eastAsia="en-GB"/>
        </w:rPr>
        <w:t xml:space="preserve"> 2023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1A36B634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9D55DC">
        <w:t>17</w:t>
      </w:r>
      <w:r w:rsidR="009D55DC" w:rsidRPr="009D55DC">
        <w:rPr>
          <w:vertAlign w:val="superscript"/>
        </w:rPr>
        <w:t>th</w:t>
      </w:r>
      <w:r w:rsidR="009D55DC">
        <w:t xml:space="preserve"> </w:t>
      </w:r>
      <w:r w:rsidR="009E01C0">
        <w:t xml:space="preserve">May </w:t>
      </w:r>
      <w:r w:rsidR="00E045CD">
        <w:t>2023.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3EBEDD64" w:rsidR="007719FC" w:rsidRDefault="009D55DC" w:rsidP="007B093F">
            <w:pPr>
              <w:spacing w:before="100" w:after="100" w:line="240" w:lineRule="auto"/>
            </w:pPr>
            <w:r>
              <w:t xml:space="preserve">Treasurer </w:t>
            </w:r>
            <w:bookmarkStart w:id="0" w:name="_GoBack"/>
            <w:bookmarkEnd w:id="0"/>
          </w:p>
          <w:p w14:paraId="0C856A23" w14:textId="0A609D40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5516A"/>
    <w:rsid w:val="008F00C3"/>
    <w:rsid w:val="00910D0E"/>
    <w:rsid w:val="009C6520"/>
    <w:rsid w:val="009D55DC"/>
    <w:rsid w:val="009E01C0"/>
    <w:rsid w:val="00A17846"/>
    <w:rsid w:val="00A63BFD"/>
    <w:rsid w:val="00A93B35"/>
    <w:rsid w:val="00AE0131"/>
    <w:rsid w:val="00C06A6D"/>
    <w:rsid w:val="00C26AFB"/>
    <w:rsid w:val="00C46423"/>
    <w:rsid w:val="00CA5EB5"/>
    <w:rsid w:val="00CC4067"/>
    <w:rsid w:val="00CE4840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2023-04-27T10:18:00Z</dcterms:created>
  <dcterms:modified xsi:type="dcterms:W3CDTF">2023-04-27T10:18:00Z</dcterms:modified>
</cp:coreProperties>
</file>