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34AE5636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472167">
        <w:rPr>
          <w:b/>
          <w:noProof/>
          <w:sz w:val="32"/>
          <w:lang w:eastAsia="en-GB"/>
        </w:rPr>
        <w:t>February</w:t>
      </w:r>
      <w:r w:rsidR="00470733">
        <w:rPr>
          <w:b/>
          <w:noProof/>
          <w:sz w:val="32"/>
          <w:lang w:eastAsia="en-GB"/>
        </w:rPr>
        <w:t xml:space="preserve"> 2024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  <w:bookmarkStart w:id="0" w:name="_GoBack"/>
      <w:bookmarkEnd w:id="0"/>
    </w:p>
    <w:p w14:paraId="46D5DE04" w14:textId="7F85AB33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</w:t>
      </w:r>
      <w:r w:rsidR="00470733" w:rsidRPr="00470733">
        <w:t xml:space="preserve">by midnight on </w:t>
      </w:r>
      <w:r w:rsidR="00472167">
        <w:t>29th</w:t>
      </w:r>
      <w:r w:rsidR="00470733" w:rsidRPr="00470733">
        <w:t xml:space="preserve"> February 2024</w:t>
      </w:r>
      <w:r w:rsidR="00E045CD">
        <w:t>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70490ED7" w:rsidR="007719FC" w:rsidRDefault="00AA7251" w:rsidP="007B093F">
            <w:pPr>
              <w:spacing w:before="100" w:after="100" w:line="240" w:lineRule="auto"/>
            </w:pPr>
            <w:r>
              <w:t>Labour and Delivery rep</w:t>
            </w:r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470733"/>
    <w:rsid w:val="00472167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5516A"/>
    <w:rsid w:val="008F00C3"/>
    <w:rsid w:val="00910D0E"/>
    <w:rsid w:val="009C6520"/>
    <w:rsid w:val="009D55DC"/>
    <w:rsid w:val="00A17846"/>
    <w:rsid w:val="00A63BFD"/>
    <w:rsid w:val="00A93B35"/>
    <w:rsid w:val="00AA7251"/>
    <w:rsid w:val="00AD6974"/>
    <w:rsid w:val="00AE0131"/>
    <w:rsid w:val="00C06A6D"/>
    <w:rsid w:val="00C26AFB"/>
    <w:rsid w:val="00C46423"/>
    <w:rsid w:val="00CA5EB5"/>
    <w:rsid w:val="00CC4067"/>
    <w:rsid w:val="00CE4840"/>
    <w:rsid w:val="00D27F1D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3</cp:revision>
  <dcterms:created xsi:type="dcterms:W3CDTF">2024-01-09T10:08:00Z</dcterms:created>
  <dcterms:modified xsi:type="dcterms:W3CDTF">2024-02-12T13:54:00Z</dcterms:modified>
</cp:coreProperties>
</file>